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9A68F" w14:textId="77777777" w:rsidR="00576EA8" w:rsidRPr="008330C8" w:rsidRDefault="00576EA8" w:rsidP="008330C8">
      <w:pPr>
        <w:pStyle w:val="Normlnywebov"/>
        <w:shd w:val="clear" w:color="auto" w:fill="F8F7F8"/>
        <w:spacing w:before="0" w:beforeAutospacing="0" w:after="0" w:afterAutospacing="0"/>
        <w:jc w:val="center"/>
        <w:rPr>
          <w:rFonts w:ascii="Arial" w:hAnsi="Arial" w:cs="Arial"/>
          <w:color w:val="0E0101"/>
        </w:rPr>
      </w:pPr>
      <w:r w:rsidRPr="008330C8">
        <w:rPr>
          <w:rStyle w:val="Siln1"/>
          <w:rFonts w:ascii="Arial" w:hAnsi="Arial" w:cs="Arial"/>
          <w:color w:val="0E0101"/>
        </w:rPr>
        <w:t>Informovaný súhlas rodiča/zákonného zástupcu dieťaťa</w:t>
      </w:r>
    </w:p>
    <w:p w14:paraId="42D44080" w14:textId="4D190CDF" w:rsidR="00576EA8" w:rsidRPr="008330C8" w:rsidRDefault="00576EA8" w:rsidP="008330C8">
      <w:pPr>
        <w:pStyle w:val="Normlnywebov"/>
        <w:shd w:val="clear" w:color="auto" w:fill="F8F7F8"/>
        <w:spacing w:before="0" w:beforeAutospacing="0" w:after="0" w:afterAutospacing="0"/>
        <w:rPr>
          <w:rFonts w:ascii="Arial" w:hAnsi="Arial" w:cs="Arial"/>
          <w:color w:val="0E0101"/>
        </w:rPr>
      </w:pPr>
      <w:r w:rsidRPr="008330C8">
        <w:rPr>
          <w:rFonts w:ascii="Arial" w:hAnsi="Arial" w:cs="Arial"/>
          <w:color w:val="0E0101"/>
        </w:rPr>
        <w:t>  </w:t>
      </w:r>
    </w:p>
    <w:p w14:paraId="63BB5274" w14:textId="391C7AF8" w:rsidR="008330C8" w:rsidRDefault="008330C8" w:rsidP="008330C8">
      <w:pPr>
        <w:pStyle w:val="Normlnywebov"/>
        <w:shd w:val="clear" w:color="auto" w:fill="F8F7F8"/>
        <w:spacing w:before="0" w:beforeAutospacing="0" w:after="0" w:afterAutospacing="0"/>
        <w:rPr>
          <w:rFonts w:ascii="Arial" w:hAnsi="Arial" w:cs="Arial"/>
          <w:color w:val="0E0101"/>
        </w:rPr>
      </w:pPr>
      <w:proofErr w:type="spellStart"/>
      <w:r w:rsidRPr="008330C8">
        <w:rPr>
          <w:rFonts w:ascii="Arial" w:hAnsi="Arial" w:cs="Arial"/>
          <w:color w:val="0E0101"/>
        </w:rPr>
        <w:t>Dolupodpísaný</w:t>
      </w:r>
      <w:proofErr w:type="spellEnd"/>
      <w:r w:rsidRPr="008330C8">
        <w:rPr>
          <w:rFonts w:ascii="Arial" w:hAnsi="Arial" w:cs="Arial"/>
          <w:color w:val="0E0101"/>
        </w:rPr>
        <w:t>/á, ako zákonný/á zástupca/</w:t>
      </w:r>
      <w:proofErr w:type="spellStart"/>
      <w:r w:rsidRPr="008330C8">
        <w:rPr>
          <w:rFonts w:ascii="Arial" w:hAnsi="Arial" w:cs="Arial"/>
          <w:color w:val="0E0101"/>
        </w:rPr>
        <w:t>kyňa</w:t>
      </w:r>
      <w:proofErr w:type="spellEnd"/>
      <w:r w:rsidRPr="008330C8">
        <w:rPr>
          <w:rFonts w:ascii="Arial" w:hAnsi="Arial" w:cs="Arial"/>
          <w:color w:val="0E0101"/>
        </w:rPr>
        <w:t xml:space="preserve"> </w:t>
      </w:r>
      <w:r w:rsidR="00330216">
        <w:rPr>
          <w:rFonts w:ascii="Arial" w:hAnsi="Arial" w:cs="Arial"/>
          <w:color w:val="0E0101"/>
        </w:rPr>
        <w:t>dieťaťa</w:t>
      </w:r>
    </w:p>
    <w:p w14:paraId="0C780A86" w14:textId="77777777" w:rsidR="00330216" w:rsidRDefault="00330216" w:rsidP="00330216">
      <w:pPr>
        <w:pStyle w:val="Normlnywebov"/>
        <w:shd w:val="clear" w:color="auto" w:fill="F8F7F8"/>
        <w:spacing w:before="0" w:beforeAutospacing="0" w:after="0" w:afterAutospacing="0"/>
        <w:jc w:val="both"/>
        <w:rPr>
          <w:rFonts w:ascii="Arial" w:hAnsi="Arial" w:cs="Arial"/>
          <w:color w:val="0E0101"/>
        </w:rPr>
      </w:pPr>
    </w:p>
    <w:p w14:paraId="74387C0F" w14:textId="77777777" w:rsidR="00330216" w:rsidRPr="008330C8" w:rsidRDefault="00330216" w:rsidP="00330216">
      <w:pPr>
        <w:pStyle w:val="Normlnywebov"/>
        <w:shd w:val="clear" w:color="auto" w:fill="F8F7F8"/>
        <w:spacing w:before="0" w:beforeAutospacing="0" w:after="0" w:afterAutospacing="0"/>
        <w:jc w:val="both"/>
        <w:rPr>
          <w:rFonts w:ascii="Arial" w:hAnsi="Arial" w:cs="Arial"/>
          <w:color w:val="0E0101"/>
        </w:rPr>
      </w:pPr>
      <w:r w:rsidRPr="008330C8">
        <w:rPr>
          <w:rFonts w:ascii="Arial" w:hAnsi="Arial" w:cs="Arial"/>
          <w:color w:val="0E0101"/>
        </w:rPr>
        <w:t>..........................................................................</w:t>
      </w:r>
    </w:p>
    <w:p w14:paraId="4976C628" w14:textId="77777777" w:rsidR="00330216" w:rsidRDefault="00330216" w:rsidP="00330216">
      <w:pPr>
        <w:pStyle w:val="Normlnywebov"/>
        <w:shd w:val="clear" w:color="auto" w:fill="F8F7F8"/>
        <w:spacing w:before="0" w:beforeAutospacing="0" w:after="0" w:afterAutospacing="0"/>
        <w:jc w:val="both"/>
        <w:rPr>
          <w:rFonts w:ascii="Arial" w:hAnsi="Arial" w:cs="Arial"/>
          <w:color w:val="0E0101"/>
        </w:rPr>
      </w:pPr>
      <w:r>
        <w:rPr>
          <w:rFonts w:ascii="Arial" w:hAnsi="Arial" w:cs="Arial"/>
          <w:color w:val="0E0101"/>
        </w:rPr>
        <w:t>(</w:t>
      </w:r>
      <w:r w:rsidRPr="00360EF9">
        <w:rPr>
          <w:rFonts w:ascii="Arial" w:hAnsi="Arial" w:cs="Arial"/>
          <w:color w:val="0E0101"/>
          <w:sz w:val="22"/>
          <w:szCs w:val="22"/>
        </w:rPr>
        <w:t>meno a priezvisko zákonného/ej zástupcu/</w:t>
      </w:r>
      <w:proofErr w:type="spellStart"/>
      <w:r w:rsidRPr="00360EF9">
        <w:rPr>
          <w:rFonts w:ascii="Arial" w:hAnsi="Arial" w:cs="Arial"/>
          <w:color w:val="0E0101"/>
          <w:sz w:val="22"/>
          <w:szCs w:val="22"/>
        </w:rPr>
        <w:t>kyne</w:t>
      </w:r>
      <w:proofErr w:type="spellEnd"/>
      <w:r w:rsidRPr="00360EF9">
        <w:rPr>
          <w:rFonts w:ascii="Arial" w:hAnsi="Arial" w:cs="Arial"/>
          <w:color w:val="0E0101"/>
          <w:sz w:val="22"/>
          <w:szCs w:val="22"/>
        </w:rPr>
        <w:t>)</w:t>
      </w:r>
    </w:p>
    <w:p w14:paraId="127E288C" w14:textId="77777777" w:rsidR="00330216" w:rsidRDefault="00330216" w:rsidP="00330216">
      <w:pPr>
        <w:pStyle w:val="Normlnywebov"/>
        <w:shd w:val="clear" w:color="auto" w:fill="F8F7F8"/>
        <w:spacing w:before="0" w:beforeAutospacing="0" w:after="0" w:afterAutospacing="0"/>
        <w:jc w:val="both"/>
        <w:rPr>
          <w:rFonts w:ascii="Arial" w:hAnsi="Arial" w:cs="Arial"/>
          <w:color w:val="0E0101"/>
        </w:rPr>
      </w:pPr>
    </w:p>
    <w:p w14:paraId="2A054D26" w14:textId="4775B98A" w:rsidR="00330216" w:rsidRPr="008330C8" w:rsidRDefault="00330216" w:rsidP="00330216">
      <w:pPr>
        <w:pStyle w:val="Normlnywebov"/>
        <w:shd w:val="clear" w:color="auto" w:fill="F8F7F8"/>
        <w:spacing w:before="0" w:beforeAutospacing="0" w:after="0" w:afterAutospacing="0"/>
        <w:rPr>
          <w:rFonts w:ascii="Arial" w:hAnsi="Arial" w:cs="Arial"/>
          <w:color w:val="0E0101"/>
        </w:rPr>
      </w:pPr>
      <w:r w:rsidRPr="00BB3CFD">
        <w:rPr>
          <w:rFonts w:ascii="Arial" w:hAnsi="Arial" w:cs="Arial"/>
          <w:b/>
          <w:color w:val="0E0101"/>
        </w:rPr>
        <w:t>súhlasím s preventívnym meraním</w:t>
      </w:r>
      <w:r>
        <w:rPr>
          <w:rFonts w:ascii="Arial" w:hAnsi="Arial" w:cs="Arial"/>
          <w:color w:val="0E0101"/>
        </w:rPr>
        <w:t xml:space="preserve"> zrakových parametrov</w:t>
      </w:r>
      <w:r w:rsidRPr="008330C8">
        <w:rPr>
          <w:rFonts w:ascii="Arial" w:hAnsi="Arial" w:cs="Arial"/>
          <w:color w:val="0E0101"/>
        </w:rPr>
        <w:t xml:space="preserve"> môjho dieťaťa </w:t>
      </w:r>
    </w:p>
    <w:p w14:paraId="245711D2" w14:textId="77777777" w:rsidR="00E05CF2" w:rsidRPr="008330C8" w:rsidRDefault="00E05CF2" w:rsidP="008330C8">
      <w:pPr>
        <w:pStyle w:val="Normlnywebov"/>
        <w:shd w:val="clear" w:color="auto" w:fill="F8F7F8"/>
        <w:spacing w:before="0" w:beforeAutospacing="0" w:after="0" w:afterAutospacing="0"/>
        <w:rPr>
          <w:rFonts w:ascii="Arial" w:hAnsi="Arial" w:cs="Arial"/>
          <w:color w:val="0E0101"/>
        </w:rPr>
      </w:pPr>
    </w:p>
    <w:p w14:paraId="3B536B6C" w14:textId="77777777" w:rsidR="008330C8" w:rsidRDefault="008330C8" w:rsidP="008330C8">
      <w:pPr>
        <w:pStyle w:val="Normlnywebov"/>
        <w:shd w:val="clear" w:color="auto" w:fill="F8F7F8"/>
        <w:spacing w:before="0" w:beforeAutospacing="0" w:after="0" w:afterAutospacing="0"/>
        <w:rPr>
          <w:rFonts w:ascii="Arial" w:hAnsi="Arial" w:cs="Arial"/>
          <w:color w:val="0E0101"/>
        </w:rPr>
      </w:pPr>
      <w:r w:rsidRPr="008330C8">
        <w:rPr>
          <w:rFonts w:ascii="Arial" w:hAnsi="Arial" w:cs="Arial"/>
          <w:color w:val="0E0101"/>
        </w:rPr>
        <w:t>..................................................................... (meno a priezvisko dieťaťa)</w:t>
      </w:r>
    </w:p>
    <w:p w14:paraId="0A4CE8AD" w14:textId="77777777" w:rsidR="00E05CF2" w:rsidRPr="008330C8" w:rsidRDefault="00E05CF2" w:rsidP="008330C8">
      <w:pPr>
        <w:pStyle w:val="Normlnywebov"/>
        <w:shd w:val="clear" w:color="auto" w:fill="F8F7F8"/>
        <w:spacing w:before="0" w:beforeAutospacing="0" w:after="0" w:afterAutospacing="0"/>
        <w:rPr>
          <w:rFonts w:ascii="Arial" w:hAnsi="Arial" w:cs="Arial"/>
          <w:color w:val="0E0101"/>
        </w:rPr>
      </w:pPr>
    </w:p>
    <w:p w14:paraId="4386F18A" w14:textId="77777777" w:rsidR="008330C8" w:rsidRDefault="008330C8" w:rsidP="008330C8">
      <w:pPr>
        <w:pStyle w:val="Normlnywebov"/>
        <w:shd w:val="clear" w:color="auto" w:fill="F8F7F8"/>
        <w:spacing w:before="0" w:beforeAutospacing="0" w:after="0" w:afterAutospacing="0"/>
        <w:rPr>
          <w:rFonts w:ascii="Arial" w:hAnsi="Arial" w:cs="Arial"/>
          <w:color w:val="0E0101"/>
        </w:rPr>
      </w:pPr>
      <w:r w:rsidRPr="008330C8">
        <w:rPr>
          <w:rFonts w:ascii="Arial" w:hAnsi="Arial" w:cs="Arial"/>
          <w:color w:val="0E0101"/>
        </w:rPr>
        <w:t>..................................................................... (</w:t>
      </w:r>
      <w:r w:rsidR="007C42B4">
        <w:rPr>
          <w:rFonts w:ascii="Arial" w:hAnsi="Arial" w:cs="Arial"/>
          <w:color w:val="0E0101"/>
        </w:rPr>
        <w:t>vek dieťaťa</w:t>
      </w:r>
      <w:r w:rsidRPr="008330C8">
        <w:rPr>
          <w:rFonts w:ascii="Arial" w:hAnsi="Arial" w:cs="Arial"/>
          <w:color w:val="0E0101"/>
        </w:rPr>
        <w:t>)</w:t>
      </w:r>
    </w:p>
    <w:p w14:paraId="2AED19EB" w14:textId="77777777" w:rsidR="00E05CF2" w:rsidRPr="008330C8" w:rsidRDefault="00E05CF2" w:rsidP="008330C8">
      <w:pPr>
        <w:pStyle w:val="Normlnywebov"/>
        <w:shd w:val="clear" w:color="auto" w:fill="F8F7F8"/>
        <w:spacing w:before="0" w:beforeAutospacing="0" w:after="0" w:afterAutospacing="0"/>
        <w:rPr>
          <w:rFonts w:ascii="Arial" w:hAnsi="Arial" w:cs="Arial"/>
          <w:color w:val="0E0101"/>
        </w:rPr>
      </w:pPr>
    </w:p>
    <w:p w14:paraId="0A5BB854" w14:textId="14A65077" w:rsidR="00330216" w:rsidRPr="008330C8" w:rsidRDefault="00330216" w:rsidP="00330216">
      <w:pPr>
        <w:pStyle w:val="Normlnywebov"/>
        <w:shd w:val="clear" w:color="auto" w:fill="F8F7F8"/>
        <w:spacing w:before="0" w:beforeAutospacing="0" w:after="0" w:afterAutospacing="0"/>
        <w:rPr>
          <w:rFonts w:ascii="Arial" w:hAnsi="Arial" w:cs="Arial"/>
          <w:color w:val="0E0101"/>
        </w:rPr>
      </w:pPr>
      <w:r w:rsidRPr="008330C8">
        <w:rPr>
          <w:rFonts w:ascii="Arial" w:hAnsi="Arial" w:cs="Arial"/>
          <w:b/>
          <w:color w:val="0E0101"/>
        </w:rPr>
        <w:t xml:space="preserve">prístrojom </w:t>
      </w:r>
      <w:proofErr w:type="spellStart"/>
      <w:r w:rsidRPr="008330C8">
        <w:rPr>
          <w:rFonts w:ascii="Arial" w:hAnsi="Arial" w:cs="Arial"/>
          <w:b/>
          <w:color w:val="0E0101"/>
        </w:rPr>
        <w:t>Plusoptix</w:t>
      </w:r>
      <w:proofErr w:type="spellEnd"/>
      <w:r>
        <w:rPr>
          <w:rFonts w:ascii="Arial" w:hAnsi="Arial" w:cs="Arial"/>
          <w:b/>
          <w:color w:val="0E0101"/>
        </w:rPr>
        <w:t>.</w:t>
      </w:r>
      <w:r w:rsidRPr="008330C8">
        <w:rPr>
          <w:rFonts w:ascii="Arial" w:hAnsi="Arial" w:cs="Arial"/>
          <w:color w:val="0E0101"/>
        </w:rPr>
        <w:t> </w:t>
      </w:r>
    </w:p>
    <w:p w14:paraId="209C56BD" w14:textId="77777777" w:rsidR="00BB3CFD" w:rsidRDefault="00BB3CFD" w:rsidP="008330C8">
      <w:pPr>
        <w:pStyle w:val="Normlnywebov"/>
        <w:shd w:val="clear" w:color="auto" w:fill="F8F7F8"/>
        <w:spacing w:before="0" w:beforeAutospacing="0" w:after="0" w:afterAutospacing="0"/>
        <w:jc w:val="both"/>
        <w:rPr>
          <w:rFonts w:ascii="Arial" w:hAnsi="Arial" w:cs="Arial"/>
          <w:color w:val="0E0101"/>
        </w:rPr>
      </w:pPr>
    </w:p>
    <w:p w14:paraId="386A2356" w14:textId="5F718230" w:rsidR="008330C8" w:rsidRPr="008330C8" w:rsidRDefault="008330C8" w:rsidP="008330C8">
      <w:pPr>
        <w:pStyle w:val="Normlnywebov"/>
        <w:shd w:val="clear" w:color="auto" w:fill="F8F7F8"/>
        <w:spacing w:before="0" w:beforeAutospacing="0" w:after="0" w:afterAutospacing="0"/>
        <w:jc w:val="both"/>
        <w:rPr>
          <w:rFonts w:ascii="Arial" w:hAnsi="Arial" w:cs="Arial"/>
          <w:color w:val="0E0101"/>
        </w:rPr>
      </w:pPr>
      <w:r w:rsidRPr="008330C8">
        <w:rPr>
          <w:rFonts w:ascii="Arial" w:hAnsi="Arial" w:cs="Arial"/>
          <w:color w:val="0E0101"/>
        </w:rPr>
        <w:t xml:space="preserve">Svojim podpisom potvrdzujem, že som bol/a informovaný/á o tom, že </w:t>
      </w:r>
      <w:r w:rsidR="007C42B4">
        <w:rPr>
          <w:rFonts w:ascii="Arial" w:hAnsi="Arial" w:cs="Arial"/>
          <w:color w:val="0E0101"/>
        </w:rPr>
        <w:t>preventívne meranie</w:t>
      </w:r>
      <w:r w:rsidR="000B6FE0">
        <w:rPr>
          <w:rFonts w:ascii="Arial" w:hAnsi="Arial" w:cs="Arial"/>
          <w:color w:val="0E0101"/>
        </w:rPr>
        <w:t xml:space="preserve"> zrakových parametrov</w:t>
      </w:r>
      <w:r w:rsidR="007C42B4">
        <w:rPr>
          <w:rFonts w:ascii="Arial" w:hAnsi="Arial" w:cs="Arial"/>
          <w:color w:val="0E0101"/>
        </w:rPr>
        <w:t xml:space="preserve"> </w:t>
      </w:r>
      <w:r w:rsidRPr="008330C8">
        <w:rPr>
          <w:rFonts w:ascii="Arial" w:hAnsi="Arial" w:cs="Arial"/>
          <w:color w:val="0E0101"/>
        </w:rPr>
        <w:t xml:space="preserve">prístrojom </w:t>
      </w:r>
      <w:proofErr w:type="spellStart"/>
      <w:r w:rsidRPr="008330C8">
        <w:rPr>
          <w:rFonts w:ascii="Arial" w:hAnsi="Arial" w:cs="Arial"/>
          <w:color w:val="0E0101"/>
        </w:rPr>
        <w:t>Plusoptix</w:t>
      </w:r>
      <w:proofErr w:type="spellEnd"/>
      <w:r w:rsidRPr="008330C8">
        <w:rPr>
          <w:rFonts w:ascii="Arial" w:hAnsi="Arial" w:cs="Arial"/>
          <w:color w:val="0E0101"/>
        </w:rPr>
        <w:t xml:space="preserve"> má </w:t>
      </w:r>
      <w:proofErr w:type="spellStart"/>
      <w:r w:rsidRPr="008330C8">
        <w:rPr>
          <w:rFonts w:ascii="Arial" w:hAnsi="Arial" w:cs="Arial"/>
          <w:color w:val="0E0101"/>
        </w:rPr>
        <w:t>diagnosticko</w:t>
      </w:r>
      <w:proofErr w:type="spellEnd"/>
      <w:r w:rsidRPr="008330C8">
        <w:rPr>
          <w:rFonts w:ascii="Arial" w:hAnsi="Arial" w:cs="Arial"/>
          <w:color w:val="0E0101"/>
        </w:rPr>
        <w:t xml:space="preserve"> - informatívny charakter, a že nenahr</w:t>
      </w:r>
      <w:r w:rsidR="002B5BCC">
        <w:rPr>
          <w:rFonts w:ascii="Arial" w:hAnsi="Arial" w:cs="Arial"/>
          <w:color w:val="0E0101"/>
        </w:rPr>
        <w:t xml:space="preserve">ádza </w:t>
      </w:r>
      <w:r w:rsidRPr="008330C8">
        <w:rPr>
          <w:rFonts w:ascii="Arial" w:hAnsi="Arial" w:cs="Arial"/>
          <w:color w:val="0E0101"/>
        </w:rPr>
        <w:t xml:space="preserve"> odborné vyšetrenie u detského očného lekára. </w:t>
      </w:r>
    </w:p>
    <w:p w14:paraId="0ABAEEC2" w14:textId="1EBA0B2B" w:rsidR="00E05CF2" w:rsidRDefault="008330C8" w:rsidP="008330C8">
      <w:pPr>
        <w:pStyle w:val="Normlnywebov"/>
        <w:shd w:val="clear" w:color="auto" w:fill="F8F7F8"/>
        <w:spacing w:before="0" w:beforeAutospacing="0" w:after="0" w:afterAutospacing="0"/>
        <w:jc w:val="both"/>
        <w:rPr>
          <w:rFonts w:ascii="Arial" w:hAnsi="Arial" w:cs="Arial"/>
          <w:color w:val="0E0101"/>
        </w:rPr>
      </w:pPr>
      <w:r w:rsidRPr="008330C8">
        <w:rPr>
          <w:rFonts w:ascii="Arial" w:hAnsi="Arial" w:cs="Arial"/>
          <w:color w:val="0E0101"/>
        </w:rPr>
        <w:t xml:space="preserve">Zároveň svojim podpisom potvrdzujem, že som sa oboznámil/a s priebehom </w:t>
      </w:r>
      <w:r w:rsidR="007C42B4">
        <w:rPr>
          <w:rFonts w:ascii="Arial" w:hAnsi="Arial" w:cs="Arial"/>
          <w:color w:val="0E0101"/>
        </w:rPr>
        <w:t xml:space="preserve">preventívneho merania </w:t>
      </w:r>
      <w:r w:rsidRPr="008330C8">
        <w:rPr>
          <w:rFonts w:ascii="Arial" w:hAnsi="Arial" w:cs="Arial"/>
          <w:color w:val="0E0101"/>
        </w:rPr>
        <w:t xml:space="preserve"> a uvedomujem si, že toto </w:t>
      </w:r>
      <w:r w:rsidR="007C42B4">
        <w:rPr>
          <w:rFonts w:ascii="Arial" w:hAnsi="Arial" w:cs="Arial"/>
          <w:color w:val="0E0101"/>
        </w:rPr>
        <w:t xml:space="preserve">meranie </w:t>
      </w:r>
      <w:r w:rsidRPr="008330C8">
        <w:rPr>
          <w:rFonts w:ascii="Arial" w:hAnsi="Arial" w:cs="Arial"/>
          <w:color w:val="0E0101"/>
        </w:rPr>
        <w:t>nemôže mať negatívne následky na zdravie môjho dieťaťa.</w:t>
      </w:r>
      <w:r w:rsidR="00360EF9">
        <w:rPr>
          <w:rFonts w:ascii="Arial" w:hAnsi="Arial" w:cs="Arial"/>
          <w:color w:val="0E0101"/>
        </w:rPr>
        <w:t xml:space="preserve"> </w:t>
      </w:r>
    </w:p>
    <w:p w14:paraId="624B3D45" w14:textId="7A2DC2B0" w:rsidR="000E6006" w:rsidRDefault="000E6006" w:rsidP="008330C8">
      <w:pPr>
        <w:pStyle w:val="Normlnywebov"/>
        <w:shd w:val="clear" w:color="auto" w:fill="F8F7F8"/>
        <w:spacing w:before="0" w:beforeAutospacing="0" w:after="0" w:afterAutospacing="0"/>
        <w:jc w:val="both"/>
        <w:rPr>
          <w:rFonts w:ascii="Arial" w:hAnsi="Arial" w:cs="Arial"/>
          <w:color w:val="0E0101"/>
        </w:rPr>
      </w:pPr>
      <w:r>
        <w:rPr>
          <w:rFonts w:ascii="Arial" w:hAnsi="Arial" w:cs="Arial"/>
          <w:color w:val="0E0101"/>
        </w:rPr>
        <w:t>V prípade zistenia odchýlok od štandardných zrakových parametrov poskytnem ÚNSS kópiu certifikátu o výsledkoch preventívneho merania môjho dieťaťa.</w:t>
      </w:r>
    </w:p>
    <w:p w14:paraId="4892C29D" w14:textId="4140D16F" w:rsidR="000E6006" w:rsidRDefault="000E6006" w:rsidP="008330C8">
      <w:pPr>
        <w:pStyle w:val="Normlnywebov"/>
        <w:shd w:val="clear" w:color="auto" w:fill="F8F7F8"/>
        <w:spacing w:before="0" w:beforeAutospacing="0" w:after="0" w:afterAutospacing="0"/>
        <w:jc w:val="both"/>
        <w:rPr>
          <w:rFonts w:ascii="Arial" w:hAnsi="Arial" w:cs="Arial"/>
          <w:color w:val="0E0101"/>
        </w:rPr>
      </w:pPr>
    </w:p>
    <w:p w14:paraId="6EAF6557" w14:textId="69110751" w:rsidR="000E6006" w:rsidRDefault="000E6006" w:rsidP="008330C8">
      <w:pPr>
        <w:pStyle w:val="Normlnywebov"/>
        <w:shd w:val="clear" w:color="auto" w:fill="F8F7F8"/>
        <w:spacing w:before="0" w:beforeAutospacing="0" w:after="0" w:afterAutospacing="0"/>
        <w:jc w:val="both"/>
        <w:rPr>
          <w:rFonts w:ascii="Arial" w:hAnsi="Arial" w:cs="Arial"/>
          <w:color w:val="0E0101"/>
        </w:rPr>
      </w:pPr>
      <w:r>
        <w:rPr>
          <w:rFonts w:ascii="Arial" w:hAnsi="Arial" w:cs="Arial"/>
          <w:color w:val="0E0101"/>
        </w:rPr>
        <w:t>Informácie o spracúvaní osobných údajov:</w:t>
      </w:r>
    </w:p>
    <w:p w14:paraId="4D52A5A3" w14:textId="1A0FEA83" w:rsidR="000E6006" w:rsidRDefault="000E6006" w:rsidP="008330C8">
      <w:pPr>
        <w:pStyle w:val="Normlnywebov"/>
        <w:shd w:val="clear" w:color="auto" w:fill="F8F7F8"/>
        <w:spacing w:before="0" w:beforeAutospacing="0" w:after="0" w:afterAutospacing="0"/>
        <w:jc w:val="both"/>
        <w:rPr>
          <w:rFonts w:ascii="Arial" w:hAnsi="Arial" w:cs="Arial"/>
          <w:color w:val="0E0101"/>
        </w:rPr>
      </w:pPr>
      <w:r>
        <w:rPr>
          <w:rFonts w:ascii="Arial" w:hAnsi="Arial" w:cs="Arial"/>
          <w:color w:val="0E0101"/>
        </w:rPr>
        <w:t>Názov: Únia nevidiacich a slabozrakých Slovenska, občianske združenie</w:t>
      </w:r>
    </w:p>
    <w:p w14:paraId="6FA4642D" w14:textId="494B5DF7" w:rsidR="000E6006" w:rsidRDefault="000E6006" w:rsidP="008330C8">
      <w:pPr>
        <w:pStyle w:val="Normlnywebov"/>
        <w:shd w:val="clear" w:color="auto" w:fill="F8F7F8"/>
        <w:spacing w:before="0" w:beforeAutospacing="0" w:after="0" w:afterAutospacing="0"/>
        <w:jc w:val="both"/>
        <w:rPr>
          <w:rFonts w:ascii="Arial" w:hAnsi="Arial" w:cs="Arial"/>
          <w:color w:val="0E0101"/>
        </w:rPr>
      </w:pPr>
      <w:r>
        <w:rPr>
          <w:rFonts w:ascii="Arial" w:hAnsi="Arial" w:cs="Arial"/>
          <w:color w:val="0E0101"/>
        </w:rPr>
        <w:t>IČO: 00683876</w:t>
      </w:r>
    </w:p>
    <w:p w14:paraId="6B60B148" w14:textId="524BD513" w:rsidR="000E6006" w:rsidRDefault="000E6006" w:rsidP="008330C8">
      <w:pPr>
        <w:pStyle w:val="Normlnywebov"/>
        <w:shd w:val="clear" w:color="auto" w:fill="F8F7F8"/>
        <w:spacing w:before="0" w:beforeAutospacing="0" w:after="0" w:afterAutospacing="0"/>
        <w:jc w:val="both"/>
        <w:rPr>
          <w:rFonts w:ascii="Arial" w:hAnsi="Arial" w:cs="Arial"/>
          <w:color w:val="0E0101"/>
        </w:rPr>
      </w:pPr>
      <w:r>
        <w:rPr>
          <w:rFonts w:ascii="Arial" w:hAnsi="Arial" w:cs="Arial"/>
          <w:color w:val="0E0101"/>
        </w:rPr>
        <w:t xml:space="preserve">Sídlo: </w:t>
      </w:r>
      <w:proofErr w:type="spellStart"/>
      <w:r>
        <w:rPr>
          <w:rFonts w:ascii="Arial" w:hAnsi="Arial" w:cs="Arial"/>
          <w:color w:val="0E0101"/>
        </w:rPr>
        <w:t>Sekulská</w:t>
      </w:r>
      <w:proofErr w:type="spellEnd"/>
      <w:r>
        <w:rPr>
          <w:rFonts w:ascii="Arial" w:hAnsi="Arial" w:cs="Arial"/>
          <w:color w:val="0E0101"/>
        </w:rPr>
        <w:t xml:space="preserve"> 1, 842 50  Bratislava</w:t>
      </w:r>
    </w:p>
    <w:p w14:paraId="423A22BA" w14:textId="35A42ABA" w:rsidR="000E6006" w:rsidRDefault="000E6006" w:rsidP="008330C8">
      <w:pPr>
        <w:pStyle w:val="Normlnywebov"/>
        <w:shd w:val="clear" w:color="auto" w:fill="F8F7F8"/>
        <w:spacing w:before="0" w:beforeAutospacing="0" w:after="0" w:afterAutospacing="0"/>
        <w:jc w:val="both"/>
        <w:rPr>
          <w:rFonts w:ascii="Arial" w:hAnsi="Arial" w:cs="Arial"/>
          <w:color w:val="0E0101"/>
        </w:rPr>
      </w:pPr>
      <w:r>
        <w:rPr>
          <w:rFonts w:ascii="Arial" w:hAnsi="Arial" w:cs="Arial"/>
          <w:color w:val="0E0101"/>
        </w:rPr>
        <w:t xml:space="preserve">e-mailový kontakt: </w:t>
      </w:r>
      <w:hyperlink r:id="rId8" w:history="1">
        <w:r w:rsidRPr="0099369C">
          <w:rPr>
            <w:rStyle w:val="Hypertextovprepojenie"/>
            <w:rFonts w:ascii="Arial" w:hAnsi="Arial" w:cs="Arial"/>
          </w:rPr>
          <w:t>unss@unss.sk</w:t>
        </w:r>
      </w:hyperlink>
    </w:p>
    <w:p w14:paraId="7607E96C" w14:textId="2892DBDB" w:rsidR="000E6006" w:rsidRDefault="000E6006" w:rsidP="008330C8">
      <w:pPr>
        <w:pStyle w:val="Normlnywebov"/>
        <w:shd w:val="clear" w:color="auto" w:fill="F8F7F8"/>
        <w:spacing w:before="0" w:beforeAutospacing="0" w:after="0" w:afterAutospacing="0"/>
        <w:jc w:val="both"/>
        <w:rPr>
          <w:rFonts w:ascii="Arial" w:hAnsi="Arial" w:cs="Arial"/>
          <w:color w:val="0E0101"/>
        </w:rPr>
      </w:pPr>
    </w:p>
    <w:p w14:paraId="250931B5" w14:textId="3D11BC62" w:rsidR="000E6006" w:rsidRDefault="00835BC1" w:rsidP="008330C8">
      <w:pPr>
        <w:pStyle w:val="Normlnywebov"/>
        <w:shd w:val="clear" w:color="auto" w:fill="F8F7F8"/>
        <w:spacing w:before="0" w:beforeAutospacing="0" w:after="0" w:afterAutospacing="0"/>
        <w:jc w:val="both"/>
        <w:rPr>
          <w:rFonts w:ascii="Arial" w:hAnsi="Arial" w:cs="Arial"/>
          <w:color w:val="0E0101"/>
        </w:rPr>
      </w:pPr>
      <w:r>
        <w:rPr>
          <w:rFonts w:ascii="Arial" w:hAnsi="Arial" w:cs="Arial"/>
          <w:color w:val="0E0101"/>
        </w:rPr>
        <w:t xml:space="preserve">Svojím podpisom beriem </w:t>
      </w:r>
      <w:r w:rsidR="000E6006">
        <w:rPr>
          <w:rFonts w:ascii="Arial" w:hAnsi="Arial" w:cs="Arial"/>
          <w:color w:val="0E0101"/>
        </w:rPr>
        <w:t>na vedomie nižšie uvedené informácie o</w:t>
      </w:r>
      <w:r w:rsidR="00ED3893">
        <w:rPr>
          <w:rFonts w:ascii="Arial" w:hAnsi="Arial" w:cs="Arial"/>
          <w:color w:val="0E0101"/>
        </w:rPr>
        <w:t> </w:t>
      </w:r>
      <w:r w:rsidR="000E6006">
        <w:rPr>
          <w:rFonts w:ascii="Arial" w:hAnsi="Arial" w:cs="Arial"/>
          <w:color w:val="0E0101"/>
        </w:rPr>
        <w:t>spracúvaní</w:t>
      </w:r>
      <w:r w:rsidR="00ED3893">
        <w:rPr>
          <w:rFonts w:ascii="Arial" w:hAnsi="Arial" w:cs="Arial"/>
          <w:color w:val="0E0101"/>
        </w:rPr>
        <w:t xml:space="preserve"> mojich osobných údajov.</w:t>
      </w:r>
    </w:p>
    <w:p w14:paraId="0A55BD0B" w14:textId="1641F716" w:rsidR="00ED3893" w:rsidRDefault="00ED3893" w:rsidP="008330C8">
      <w:pPr>
        <w:pStyle w:val="Normlnywebov"/>
        <w:shd w:val="clear" w:color="auto" w:fill="F8F7F8"/>
        <w:spacing w:before="0" w:beforeAutospacing="0" w:after="0" w:afterAutospacing="0"/>
        <w:jc w:val="both"/>
        <w:rPr>
          <w:rFonts w:ascii="Arial" w:hAnsi="Arial" w:cs="Arial"/>
          <w:color w:val="0E0101"/>
        </w:rPr>
      </w:pPr>
      <w:bookmarkStart w:id="0" w:name="_GoBack"/>
      <w:bookmarkEnd w:id="0"/>
    </w:p>
    <w:p w14:paraId="7BB0C148" w14:textId="4A80A710" w:rsidR="00ED3893" w:rsidRDefault="00ED3893" w:rsidP="008330C8">
      <w:pPr>
        <w:pStyle w:val="Normlnywebov"/>
        <w:shd w:val="clear" w:color="auto" w:fill="F8F7F8"/>
        <w:spacing w:before="0" w:beforeAutospacing="0" w:after="0" w:afterAutospacing="0"/>
        <w:jc w:val="both"/>
        <w:rPr>
          <w:rFonts w:ascii="Arial" w:hAnsi="Arial" w:cs="Arial"/>
          <w:color w:val="0E0101"/>
        </w:rPr>
      </w:pPr>
      <w:r>
        <w:rPr>
          <w:rFonts w:ascii="Arial" w:hAnsi="Arial" w:cs="Arial"/>
          <w:color w:val="0E0101"/>
        </w:rPr>
        <w:t xml:space="preserve">Právnym základom na spracúvanie vyššie uvedených osobných údajov môjho dieťaťa, výsledkov preventívneho merania a mojich osobných údajov v zmysle nariadenia Európskeho parlamentu a Rady (EÚ) 2016/679 z 27.04.2016 o ochrane fyzických osôb pri spracúvaní osobných údajov a o voľnom pohybe takýchto údajov (ďalej „nariadenie GDPR“) a zákona č.18/2018 </w:t>
      </w:r>
      <w:proofErr w:type="spellStart"/>
      <w:r>
        <w:rPr>
          <w:rFonts w:ascii="Arial" w:hAnsi="Arial" w:cs="Arial"/>
          <w:color w:val="0E0101"/>
        </w:rPr>
        <w:t>Z.z</w:t>
      </w:r>
      <w:proofErr w:type="spellEnd"/>
      <w:r>
        <w:rPr>
          <w:rFonts w:ascii="Arial" w:hAnsi="Arial" w:cs="Arial"/>
          <w:color w:val="0E0101"/>
        </w:rPr>
        <w:t>. o ochrane osobných údajov je oprávnený záujem prevádzkovateľa spočívajúci v:</w:t>
      </w:r>
    </w:p>
    <w:p w14:paraId="4495F0DF" w14:textId="67CCB631" w:rsidR="00ED3893" w:rsidRDefault="00ED3893" w:rsidP="00ED3893">
      <w:pPr>
        <w:pStyle w:val="Normlnywebov"/>
        <w:numPr>
          <w:ilvl w:val="0"/>
          <w:numId w:val="6"/>
        </w:numPr>
        <w:shd w:val="clear" w:color="auto" w:fill="F8F7F8"/>
        <w:spacing w:before="0" w:beforeAutospacing="0" w:after="0" w:afterAutospacing="0"/>
        <w:jc w:val="both"/>
        <w:rPr>
          <w:rFonts w:ascii="Arial" w:hAnsi="Arial" w:cs="Arial"/>
          <w:color w:val="0E0101"/>
        </w:rPr>
      </w:pPr>
      <w:r>
        <w:rPr>
          <w:rFonts w:ascii="Arial" w:hAnsi="Arial" w:cs="Arial"/>
          <w:color w:val="0E0101"/>
        </w:rPr>
        <w:t>potrebe preukázania, že preventívne meranie zrakových parametrov dieťaťa bolo vykonané na základe informovaného súhlasu zákonného zástupcu dieťaťa,</w:t>
      </w:r>
    </w:p>
    <w:p w14:paraId="3376593B" w14:textId="19BBDF7C" w:rsidR="00ED3893" w:rsidRDefault="00ED3893" w:rsidP="00ED3893">
      <w:pPr>
        <w:pStyle w:val="Normlnywebov"/>
        <w:numPr>
          <w:ilvl w:val="0"/>
          <w:numId w:val="6"/>
        </w:numPr>
        <w:shd w:val="clear" w:color="auto" w:fill="F8F7F8"/>
        <w:spacing w:before="0" w:beforeAutospacing="0" w:after="0" w:afterAutospacing="0"/>
        <w:jc w:val="both"/>
        <w:rPr>
          <w:rFonts w:ascii="Arial" w:hAnsi="Arial" w:cs="Arial"/>
          <w:color w:val="0E0101"/>
        </w:rPr>
      </w:pPr>
      <w:r>
        <w:rPr>
          <w:rFonts w:ascii="Arial" w:hAnsi="Arial" w:cs="Arial"/>
          <w:color w:val="0E0101"/>
        </w:rPr>
        <w:t>potrebe preukázať počet vykonaných preventívnych meraní sponzorovi tohto programu, ak o to požiada,</w:t>
      </w:r>
    </w:p>
    <w:p w14:paraId="57794F0B" w14:textId="51FC2A70" w:rsidR="00ED3893" w:rsidRDefault="00ED3893" w:rsidP="00ED3893">
      <w:pPr>
        <w:pStyle w:val="Normlnywebov"/>
        <w:numPr>
          <w:ilvl w:val="0"/>
          <w:numId w:val="6"/>
        </w:numPr>
        <w:shd w:val="clear" w:color="auto" w:fill="F8F7F8"/>
        <w:spacing w:before="0" w:beforeAutospacing="0" w:after="0" w:afterAutospacing="0"/>
        <w:jc w:val="both"/>
        <w:rPr>
          <w:rFonts w:ascii="Arial" w:hAnsi="Arial" w:cs="Arial"/>
          <w:color w:val="0E0101"/>
        </w:rPr>
      </w:pPr>
      <w:r>
        <w:rPr>
          <w:rFonts w:ascii="Arial" w:hAnsi="Arial" w:cs="Arial"/>
          <w:color w:val="0E0101"/>
        </w:rPr>
        <w:t>možnosti posúdenia vývoja zrakových parametrov s časovým odstupom u detí, u ktorých pri prvom meraní boli zistené odchýlky od štandardných zrakových parametrov.</w:t>
      </w:r>
    </w:p>
    <w:p w14:paraId="51F4F995" w14:textId="166A0B7D" w:rsidR="00ED3893" w:rsidRDefault="00ED3893" w:rsidP="00ED3893">
      <w:pPr>
        <w:pStyle w:val="Normlnywebov"/>
        <w:shd w:val="clear" w:color="auto" w:fill="F8F7F8"/>
        <w:spacing w:before="0" w:beforeAutospacing="0" w:after="0" w:afterAutospacing="0"/>
        <w:jc w:val="both"/>
        <w:rPr>
          <w:rFonts w:ascii="Arial" w:hAnsi="Arial" w:cs="Arial"/>
          <w:color w:val="0E0101"/>
        </w:rPr>
      </w:pPr>
    </w:p>
    <w:p w14:paraId="7D478064" w14:textId="51532D5D" w:rsidR="00370B63" w:rsidRDefault="00370B63" w:rsidP="00ED3893">
      <w:pPr>
        <w:pStyle w:val="Normlnywebov"/>
        <w:shd w:val="clear" w:color="auto" w:fill="F8F7F8"/>
        <w:spacing w:before="0" w:beforeAutospacing="0" w:after="0" w:afterAutospacing="0"/>
        <w:jc w:val="both"/>
        <w:rPr>
          <w:rFonts w:ascii="Arial" w:hAnsi="Arial" w:cs="Arial"/>
          <w:color w:val="0E0101"/>
        </w:rPr>
      </w:pPr>
      <w:r>
        <w:rPr>
          <w:rFonts w:ascii="Arial" w:hAnsi="Arial" w:cs="Arial"/>
          <w:color w:val="0E0101"/>
        </w:rPr>
        <w:lastRenderedPageBreak/>
        <w:t>Účelom spracúvania osobných údajov je evidencia detí, u ktorých bolo vykonané preventívne meranie zrakových parametrov a evidencia detí, u ktorých boli zistené odchýlky od štandardných hodnôt zrakových parametrov.</w:t>
      </w:r>
    </w:p>
    <w:p w14:paraId="7F001C40" w14:textId="4248D0CA" w:rsidR="00370B63" w:rsidRDefault="00370B63" w:rsidP="00ED3893">
      <w:pPr>
        <w:pStyle w:val="Normlnywebov"/>
        <w:shd w:val="clear" w:color="auto" w:fill="F8F7F8"/>
        <w:spacing w:before="0" w:beforeAutospacing="0" w:after="0" w:afterAutospacing="0"/>
        <w:jc w:val="both"/>
        <w:rPr>
          <w:rFonts w:ascii="Arial" w:hAnsi="Arial" w:cs="Arial"/>
          <w:color w:val="0E0101"/>
        </w:rPr>
      </w:pPr>
    </w:p>
    <w:p w14:paraId="7E7EB3DD" w14:textId="7866EC34" w:rsidR="00370B63" w:rsidRDefault="00370B63" w:rsidP="00ED3893">
      <w:pPr>
        <w:pStyle w:val="Normlnywebov"/>
        <w:shd w:val="clear" w:color="auto" w:fill="F8F7F8"/>
        <w:spacing w:before="0" w:beforeAutospacing="0" w:after="0" w:afterAutospacing="0"/>
        <w:jc w:val="both"/>
        <w:rPr>
          <w:rFonts w:ascii="Arial" w:hAnsi="Arial" w:cs="Arial"/>
          <w:color w:val="0E0101"/>
        </w:rPr>
      </w:pPr>
      <w:r>
        <w:rPr>
          <w:rFonts w:ascii="Arial" w:hAnsi="Arial" w:cs="Arial"/>
          <w:color w:val="0E0101"/>
        </w:rPr>
        <w:t>Doba spracúvania osobných údajov je 3 roky.</w:t>
      </w:r>
    </w:p>
    <w:p w14:paraId="1F806F58" w14:textId="1D3C3E8A" w:rsidR="00370B63" w:rsidRDefault="00370B63" w:rsidP="00ED3893">
      <w:pPr>
        <w:pStyle w:val="Normlnywebov"/>
        <w:shd w:val="clear" w:color="auto" w:fill="F8F7F8"/>
        <w:spacing w:before="0" w:beforeAutospacing="0" w:after="0" w:afterAutospacing="0"/>
        <w:jc w:val="both"/>
        <w:rPr>
          <w:rFonts w:ascii="Arial" w:hAnsi="Arial" w:cs="Arial"/>
          <w:color w:val="0E0101"/>
        </w:rPr>
      </w:pPr>
    </w:p>
    <w:p w14:paraId="2B37F71F" w14:textId="79DB38DB" w:rsidR="00370B63" w:rsidRDefault="00370B63" w:rsidP="00ED3893">
      <w:pPr>
        <w:pStyle w:val="Normlnywebov"/>
        <w:shd w:val="clear" w:color="auto" w:fill="F8F7F8"/>
        <w:spacing w:before="0" w:beforeAutospacing="0" w:after="0" w:afterAutospacing="0"/>
        <w:jc w:val="both"/>
        <w:rPr>
          <w:rFonts w:ascii="Arial" w:hAnsi="Arial" w:cs="Arial"/>
          <w:color w:val="0E0101"/>
        </w:rPr>
      </w:pPr>
      <w:r>
        <w:rPr>
          <w:rFonts w:ascii="Arial" w:hAnsi="Arial" w:cs="Arial"/>
          <w:color w:val="0E0101"/>
        </w:rPr>
        <w:t>Spôsob spracovania osobných údajov je v listinnej podobe.</w:t>
      </w:r>
    </w:p>
    <w:p w14:paraId="6A2129C2" w14:textId="154BEF97" w:rsidR="00370B63" w:rsidRDefault="00370B63" w:rsidP="00ED3893">
      <w:pPr>
        <w:pStyle w:val="Normlnywebov"/>
        <w:shd w:val="clear" w:color="auto" w:fill="F8F7F8"/>
        <w:spacing w:before="0" w:beforeAutospacing="0" w:after="0" w:afterAutospacing="0"/>
        <w:jc w:val="both"/>
        <w:rPr>
          <w:rFonts w:ascii="Arial" w:hAnsi="Arial" w:cs="Arial"/>
          <w:color w:val="0E0101"/>
        </w:rPr>
      </w:pPr>
    </w:p>
    <w:p w14:paraId="1D332DDA" w14:textId="1FF0CCC4" w:rsidR="00370B63" w:rsidRDefault="00370B63" w:rsidP="00ED3893">
      <w:pPr>
        <w:pStyle w:val="Normlnywebov"/>
        <w:shd w:val="clear" w:color="auto" w:fill="F8F7F8"/>
        <w:spacing w:before="0" w:beforeAutospacing="0" w:after="0" w:afterAutospacing="0"/>
        <w:jc w:val="both"/>
        <w:rPr>
          <w:rFonts w:ascii="Arial" w:hAnsi="Arial" w:cs="Arial"/>
          <w:color w:val="0E0101"/>
        </w:rPr>
      </w:pPr>
      <w:r>
        <w:rPr>
          <w:rFonts w:ascii="Arial" w:hAnsi="Arial" w:cs="Arial"/>
          <w:color w:val="0E0101"/>
        </w:rPr>
        <w:t xml:space="preserve">Spracovanie osobných údajov prebieha u prevádzkovateľa – v sídle príslušného krajského strediska ÚNSS. Spracovanie je vykonávané jednotlivými poverenými zamestnancami ÚNSS. Všetky osoby, ktorým môžu byť osobné údaje sprístupnené, rešpektujú právo fyzických osôb na ochranu súkromia a sú </w:t>
      </w:r>
      <w:r w:rsidR="00152C51">
        <w:rPr>
          <w:rFonts w:ascii="Arial" w:hAnsi="Arial" w:cs="Arial"/>
          <w:color w:val="0E0101"/>
        </w:rPr>
        <w:t>povinné postupovať podľa platných právnych predpisov týkajúcich sa ochrany osobných údajov.</w:t>
      </w:r>
    </w:p>
    <w:p w14:paraId="73EC4275" w14:textId="49BE78BE" w:rsidR="00152C51" w:rsidRDefault="00152C51" w:rsidP="00ED3893">
      <w:pPr>
        <w:pStyle w:val="Normlnywebov"/>
        <w:shd w:val="clear" w:color="auto" w:fill="F8F7F8"/>
        <w:spacing w:before="0" w:beforeAutospacing="0" w:after="0" w:afterAutospacing="0"/>
        <w:jc w:val="both"/>
        <w:rPr>
          <w:rFonts w:ascii="Arial" w:hAnsi="Arial" w:cs="Arial"/>
          <w:color w:val="0E0101"/>
        </w:rPr>
      </w:pPr>
    </w:p>
    <w:p w14:paraId="6342E5D7" w14:textId="238726CE" w:rsidR="00152C51" w:rsidRDefault="00152C51" w:rsidP="00ED3893">
      <w:pPr>
        <w:pStyle w:val="Normlnywebov"/>
        <w:shd w:val="clear" w:color="auto" w:fill="F8F7F8"/>
        <w:spacing w:before="0" w:beforeAutospacing="0" w:after="0" w:afterAutospacing="0"/>
        <w:jc w:val="both"/>
        <w:rPr>
          <w:rFonts w:ascii="Arial" w:hAnsi="Arial" w:cs="Arial"/>
          <w:color w:val="0E0101"/>
        </w:rPr>
      </w:pPr>
      <w:r>
        <w:rPr>
          <w:rFonts w:ascii="Arial" w:hAnsi="Arial" w:cs="Arial"/>
          <w:color w:val="0E0101"/>
        </w:rPr>
        <w:t>Súčasne prehlasujem, že som bol prevádzkovateľom riadne poučený o spracovaní a ochrane osobných údajov, že vyššie uvedené osobné údaje sú presné a pravdivé a sú ÚNSS poskytnuté dobrovoľne.</w:t>
      </w:r>
    </w:p>
    <w:p w14:paraId="12E87CB6" w14:textId="7C051DB7" w:rsidR="00152C51" w:rsidRDefault="00152C51" w:rsidP="00ED3893">
      <w:pPr>
        <w:pStyle w:val="Normlnywebov"/>
        <w:shd w:val="clear" w:color="auto" w:fill="F8F7F8"/>
        <w:spacing w:before="0" w:beforeAutospacing="0" w:after="0" w:afterAutospacing="0"/>
        <w:jc w:val="both"/>
        <w:rPr>
          <w:rFonts w:ascii="Arial" w:hAnsi="Arial" w:cs="Arial"/>
          <w:color w:val="0E0101"/>
        </w:rPr>
      </w:pPr>
    </w:p>
    <w:p w14:paraId="6B52003F" w14:textId="296EFD6A" w:rsidR="00152C51" w:rsidRDefault="00152C51" w:rsidP="00ED3893">
      <w:pPr>
        <w:pStyle w:val="Normlnywebov"/>
        <w:shd w:val="clear" w:color="auto" w:fill="F8F7F8"/>
        <w:spacing w:before="0" w:beforeAutospacing="0" w:after="0" w:afterAutospacing="0"/>
        <w:jc w:val="both"/>
        <w:rPr>
          <w:rFonts w:ascii="Arial" w:hAnsi="Arial" w:cs="Arial"/>
          <w:color w:val="0E0101"/>
        </w:rPr>
      </w:pPr>
      <w:r>
        <w:rPr>
          <w:rFonts w:ascii="Arial" w:hAnsi="Arial" w:cs="Arial"/>
          <w:color w:val="0E0101"/>
        </w:rPr>
        <w:t>Poučenie o právach fyzických osôb pri spracúvaní osobných údajov:</w:t>
      </w:r>
    </w:p>
    <w:p w14:paraId="21FC86A1" w14:textId="456FD7B7" w:rsidR="00152C51" w:rsidRDefault="00152C51" w:rsidP="00ED3893">
      <w:pPr>
        <w:pStyle w:val="Normlnywebov"/>
        <w:shd w:val="clear" w:color="auto" w:fill="F8F7F8"/>
        <w:spacing w:before="0" w:beforeAutospacing="0" w:after="0" w:afterAutospacing="0"/>
        <w:jc w:val="both"/>
        <w:rPr>
          <w:rFonts w:ascii="Arial" w:hAnsi="Arial" w:cs="Arial"/>
          <w:color w:val="0E0101"/>
        </w:rPr>
      </w:pPr>
      <w:r>
        <w:rPr>
          <w:rFonts w:ascii="Arial" w:hAnsi="Arial" w:cs="Arial"/>
          <w:color w:val="0E0101"/>
        </w:rPr>
        <w:t xml:space="preserve">Informácie o právach fyzických osôb pri spracúvaní och osobných údajov podľa článku 13 Nariadenia GDPR sú zverejnené na web stránke ÚNSS na </w:t>
      </w:r>
      <w:hyperlink r:id="rId9" w:history="1">
        <w:r w:rsidRPr="0099369C">
          <w:rPr>
            <w:rStyle w:val="Hypertextovprepojenie"/>
            <w:rFonts w:ascii="Arial" w:hAnsi="Arial" w:cs="Arial"/>
          </w:rPr>
          <w:t>https://unss.sk/ochrana-osobnych-udajov/</w:t>
        </w:r>
      </w:hyperlink>
    </w:p>
    <w:p w14:paraId="02228C06" w14:textId="6EB35A20" w:rsidR="00152C51" w:rsidRDefault="00152C51" w:rsidP="00ED3893">
      <w:pPr>
        <w:pStyle w:val="Normlnywebov"/>
        <w:shd w:val="clear" w:color="auto" w:fill="F8F7F8"/>
        <w:spacing w:before="0" w:beforeAutospacing="0" w:after="0" w:afterAutospacing="0"/>
        <w:jc w:val="both"/>
        <w:rPr>
          <w:rFonts w:ascii="Arial" w:hAnsi="Arial" w:cs="Arial"/>
          <w:color w:val="0E0101"/>
        </w:rPr>
      </w:pPr>
    </w:p>
    <w:p w14:paraId="719564E0" w14:textId="0B4BCAE8" w:rsidR="00152C51" w:rsidRDefault="00152C51" w:rsidP="00ED3893">
      <w:pPr>
        <w:pStyle w:val="Normlnywebov"/>
        <w:shd w:val="clear" w:color="auto" w:fill="F8F7F8"/>
        <w:spacing w:before="0" w:beforeAutospacing="0" w:after="0" w:afterAutospacing="0"/>
        <w:jc w:val="both"/>
        <w:rPr>
          <w:rFonts w:ascii="Arial" w:hAnsi="Arial" w:cs="Arial"/>
          <w:color w:val="0E0101"/>
        </w:rPr>
      </w:pPr>
    </w:p>
    <w:p w14:paraId="45D5EAB3" w14:textId="77777777" w:rsidR="000E6006" w:rsidRPr="00360EF9" w:rsidRDefault="000E6006" w:rsidP="008330C8">
      <w:pPr>
        <w:pStyle w:val="Normlnywebov"/>
        <w:shd w:val="clear" w:color="auto" w:fill="F8F7F8"/>
        <w:spacing w:before="0" w:beforeAutospacing="0" w:after="0" w:afterAutospacing="0"/>
        <w:jc w:val="both"/>
        <w:rPr>
          <w:rFonts w:ascii="Arial" w:hAnsi="Arial" w:cs="Arial"/>
          <w:color w:val="0E0101"/>
          <w:sz w:val="20"/>
          <w:szCs w:val="20"/>
        </w:rPr>
      </w:pPr>
    </w:p>
    <w:p w14:paraId="13E72851" w14:textId="77777777" w:rsidR="00BB3CFD" w:rsidRPr="00360EF9" w:rsidRDefault="00BB3CFD" w:rsidP="00BB3CFD">
      <w:pPr>
        <w:pStyle w:val="l17"/>
        <w:ind w:left="720"/>
        <w:rPr>
          <w:rFonts w:ascii="Arial" w:hAnsi="Arial" w:cs="Arial"/>
          <w:sz w:val="16"/>
          <w:szCs w:val="16"/>
        </w:rPr>
      </w:pPr>
    </w:p>
    <w:p w14:paraId="787612A0" w14:textId="77777777" w:rsidR="00152C51" w:rsidRDefault="008330C8" w:rsidP="008330C8">
      <w:pPr>
        <w:pStyle w:val="Normlnywebov"/>
        <w:shd w:val="clear" w:color="auto" w:fill="F8F7F8"/>
        <w:spacing w:before="0" w:beforeAutospacing="0" w:after="0" w:afterAutospacing="0"/>
        <w:rPr>
          <w:rFonts w:ascii="Arial" w:hAnsi="Arial" w:cs="Arial"/>
          <w:color w:val="0E0101"/>
        </w:rPr>
      </w:pPr>
      <w:r w:rsidRPr="008330C8">
        <w:rPr>
          <w:rFonts w:ascii="Arial" w:hAnsi="Arial" w:cs="Arial"/>
          <w:color w:val="0E0101"/>
        </w:rPr>
        <w:t xml:space="preserve">V </w:t>
      </w:r>
      <w:r w:rsidR="00D337DD">
        <w:rPr>
          <w:rFonts w:ascii="Arial" w:hAnsi="Arial" w:cs="Arial"/>
          <w:color w:val="0E0101"/>
        </w:rPr>
        <w:t xml:space="preserve">   </w:t>
      </w:r>
      <w:r w:rsidRPr="008330C8">
        <w:rPr>
          <w:rFonts w:ascii="Arial" w:hAnsi="Arial" w:cs="Arial"/>
          <w:color w:val="0E0101"/>
        </w:rPr>
        <w:t>............................, dňa: ..............................</w:t>
      </w:r>
      <w:r w:rsidR="00576EA8" w:rsidRPr="008330C8">
        <w:rPr>
          <w:rFonts w:ascii="Arial" w:hAnsi="Arial" w:cs="Arial"/>
          <w:color w:val="0E0101"/>
        </w:rPr>
        <w:t xml:space="preserve">  </w:t>
      </w:r>
    </w:p>
    <w:p w14:paraId="2403F7D2" w14:textId="77777777" w:rsidR="00152C51" w:rsidRDefault="00152C51" w:rsidP="008330C8">
      <w:pPr>
        <w:pStyle w:val="Normlnywebov"/>
        <w:shd w:val="clear" w:color="auto" w:fill="F8F7F8"/>
        <w:spacing w:before="0" w:beforeAutospacing="0" w:after="0" w:afterAutospacing="0"/>
        <w:rPr>
          <w:rFonts w:ascii="Arial" w:hAnsi="Arial" w:cs="Arial"/>
          <w:color w:val="0E0101"/>
        </w:rPr>
      </w:pPr>
    </w:p>
    <w:p w14:paraId="0A5CAD59" w14:textId="77777777" w:rsidR="00152C51" w:rsidRDefault="00152C51" w:rsidP="008330C8">
      <w:pPr>
        <w:pStyle w:val="Normlnywebov"/>
        <w:shd w:val="clear" w:color="auto" w:fill="F8F7F8"/>
        <w:spacing w:before="0" w:beforeAutospacing="0" w:after="0" w:afterAutospacing="0"/>
        <w:rPr>
          <w:rFonts w:ascii="Arial" w:hAnsi="Arial" w:cs="Arial"/>
          <w:color w:val="0E0101"/>
        </w:rPr>
      </w:pPr>
    </w:p>
    <w:p w14:paraId="7190DB16" w14:textId="77777777" w:rsidR="00152C51" w:rsidRDefault="00152C51" w:rsidP="008330C8">
      <w:pPr>
        <w:pStyle w:val="Normlnywebov"/>
        <w:shd w:val="clear" w:color="auto" w:fill="F8F7F8"/>
        <w:spacing w:before="0" w:beforeAutospacing="0" w:after="0" w:afterAutospacing="0"/>
        <w:rPr>
          <w:rFonts w:ascii="Arial" w:hAnsi="Arial" w:cs="Arial"/>
          <w:color w:val="0E0101"/>
        </w:rPr>
      </w:pPr>
    </w:p>
    <w:p w14:paraId="59ADA1C6" w14:textId="77777777" w:rsidR="00152C51" w:rsidRDefault="00152C51" w:rsidP="008330C8">
      <w:pPr>
        <w:pStyle w:val="Normlnywebov"/>
        <w:shd w:val="clear" w:color="auto" w:fill="F8F7F8"/>
        <w:spacing w:before="0" w:beforeAutospacing="0" w:after="0" w:afterAutospacing="0"/>
        <w:rPr>
          <w:rFonts w:ascii="Arial" w:hAnsi="Arial" w:cs="Arial"/>
          <w:color w:val="0E0101"/>
        </w:rPr>
      </w:pPr>
    </w:p>
    <w:p w14:paraId="02F820D1" w14:textId="77777777" w:rsidR="00152C51" w:rsidRDefault="00152C51" w:rsidP="008330C8">
      <w:pPr>
        <w:pStyle w:val="Normlnywebov"/>
        <w:shd w:val="clear" w:color="auto" w:fill="F8F7F8"/>
        <w:spacing w:before="0" w:beforeAutospacing="0" w:after="0" w:afterAutospacing="0"/>
        <w:rPr>
          <w:rFonts w:ascii="Arial" w:hAnsi="Arial" w:cs="Arial"/>
          <w:color w:val="0E0101"/>
        </w:rPr>
      </w:pPr>
    </w:p>
    <w:p w14:paraId="6948DB12" w14:textId="77777777" w:rsidR="00152C51" w:rsidRDefault="00152C51" w:rsidP="008330C8">
      <w:pPr>
        <w:pStyle w:val="Normlnywebov"/>
        <w:shd w:val="clear" w:color="auto" w:fill="F8F7F8"/>
        <w:spacing w:before="0" w:beforeAutospacing="0" w:after="0" w:afterAutospacing="0"/>
        <w:rPr>
          <w:rFonts w:ascii="Arial" w:hAnsi="Arial" w:cs="Arial"/>
          <w:color w:val="0E0101"/>
        </w:rPr>
      </w:pPr>
    </w:p>
    <w:p w14:paraId="1A1ACEFE" w14:textId="77777777" w:rsidR="00152C51" w:rsidRDefault="00152C51" w:rsidP="008330C8">
      <w:pPr>
        <w:pStyle w:val="Normlnywebov"/>
        <w:shd w:val="clear" w:color="auto" w:fill="F8F7F8"/>
        <w:spacing w:before="0" w:beforeAutospacing="0" w:after="0" w:afterAutospacing="0"/>
        <w:rPr>
          <w:rFonts w:ascii="Arial" w:hAnsi="Arial" w:cs="Arial"/>
          <w:color w:val="0E0101"/>
        </w:rPr>
      </w:pPr>
    </w:p>
    <w:p w14:paraId="252AC654" w14:textId="2B092D47" w:rsidR="00D337DD" w:rsidRDefault="00576EA8" w:rsidP="008330C8">
      <w:pPr>
        <w:pStyle w:val="Normlnywebov"/>
        <w:shd w:val="clear" w:color="auto" w:fill="F8F7F8"/>
        <w:spacing w:before="0" w:beforeAutospacing="0" w:after="0" w:afterAutospacing="0"/>
        <w:rPr>
          <w:rFonts w:ascii="Arial" w:hAnsi="Arial" w:cs="Arial"/>
          <w:color w:val="0E0101"/>
        </w:rPr>
      </w:pPr>
      <w:r w:rsidRPr="008330C8">
        <w:rPr>
          <w:rFonts w:ascii="Arial" w:hAnsi="Arial" w:cs="Arial"/>
          <w:color w:val="0E0101"/>
        </w:rPr>
        <w:t>       </w:t>
      </w:r>
    </w:p>
    <w:p w14:paraId="32ADE96B" w14:textId="28B84855" w:rsidR="00A4621F" w:rsidRPr="008330C8" w:rsidRDefault="00576EA8" w:rsidP="00D337DD">
      <w:pPr>
        <w:pStyle w:val="Normlnywebov"/>
        <w:shd w:val="clear" w:color="auto" w:fill="F8F7F8"/>
        <w:spacing w:before="0" w:beforeAutospacing="0" w:after="0" w:afterAutospacing="0"/>
        <w:ind w:left="3540" w:firstLine="708"/>
        <w:rPr>
          <w:rFonts w:ascii="Arial" w:hAnsi="Arial" w:cs="Arial"/>
          <w:color w:val="0E0101"/>
        </w:rPr>
      </w:pPr>
      <w:r w:rsidRPr="008330C8">
        <w:rPr>
          <w:rFonts w:ascii="Arial" w:hAnsi="Arial" w:cs="Arial"/>
          <w:color w:val="0E0101"/>
        </w:rPr>
        <w:t>...............</w:t>
      </w:r>
      <w:r w:rsidR="00A4621F" w:rsidRPr="008330C8">
        <w:rPr>
          <w:rFonts w:ascii="Arial" w:hAnsi="Arial" w:cs="Arial"/>
          <w:color w:val="0E0101"/>
        </w:rPr>
        <w:t>..................</w:t>
      </w:r>
      <w:r w:rsidR="00D337DD">
        <w:rPr>
          <w:rFonts w:ascii="Arial" w:hAnsi="Arial" w:cs="Arial"/>
          <w:color w:val="0E0101"/>
        </w:rPr>
        <w:t>.................................</w:t>
      </w:r>
    </w:p>
    <w:p w14:paraId="54E07EDE" w14:textId="77777777" w:rsidR="00A46231" w:rsidRPr="008330C8" w:rsidRDefault="00576EA8" w:rsidP="006D752A">
      <w:pPr>
        <w:pStyle w:val="Normlnywebov"/>
        <w:shd w:val="clear" w:color="auto" w:fill="F8F7F8"/>
        <w:spacing w:before="0" w:beforeAutospacing="0" w:after="0" w:afterAutospacing="0"/>
        <w:ind w:left="4248" w:firstLine="708"/>
        <w:rPr>
          <w:rFonts w:ascii="Arial" w:hAnsi="Arial" w:cs="Arial"/>
          <w:color w:val="0E0101"/>
        </w:rPr>
      </w:pPr>
      <w:r w:rsidRPr="008330C8">
        <w:rPr>
          <w:rFonts w:ascii="Arial" w:hAnsi="Arial" w:cs="Arial"/>
          <w:color w:val="0E0101"/>
        </w:rPr>
        <w:t xml:space="preserve">podpis </w:t>
      </w:r>
      <w:r w:rsidR="00D337DD">
        <w:rPr>
          <w:rFonts w:ascii="Arial" w:hAnsi="Arial" w:cs="Arial"/>
          <w:color w:val="0E0101"/>
        </w:rPr>
        <w:t>zákonného/ej zástupcu/</w:t>
      </w:r>
      <w:proofErr w:type="spellStart"/>
      <w:r w:rsidR="00D337DD">
        <w:rPr>
          <w:rFonts w:ascii="Arial" w:hAnsi="Arial" w:cs="Arial"/>
          <w:color w:val="0E0101"/>
        </w:rPr>
        <w:t>kyne</w:t>
      </w:r>
      <w:proofErr w:type="spellEnd"/>
    </w:p>
    <w:sectPr w:rsidR="00A46231" w:rsidRPr="008330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12EE86" w16cid:durableId="2068AF27"/>
  <w16cid:commentId w16cid:paraId="5CC642CA" w16cid:durableId="20704971"/>
  <w16cid:commentId w16cid:paraId="69574469" w16cid:durableId="2070511F"/>
  <w16cid:commentId w16cid:paraId="51AD9148" w16cid:durableId="2068ACA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5FE0F" w14:textId="77777777" w:rsidR="006C4D92" w:rsidRDefault="006C4D92" w:rsidP="00007780">
      <w:pPr>
        <w:spacing w:after="0" w:line="240" w:lineRule="auto"/>
      </w:pPr>
      <w:r>
        <w:separator/>
      </w:r>
    </w:p>
  </w:endnote>
  <w:endnote w:type="continuationSeparator" w:id="0">
    <w:p w14:paraId="5C54C0D3" w14:textId="77777777" w:rsidR="006C4D92" w:rsidRDefault="006C4D92" w:rsidP="00007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889F4" w14:textId="77777777" w:rsidR="00007780" w:rsidRDefault="0000778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CD2C7" w14:textId="77777777" w:rsidR="00007780" w:rsidRDefault="0000778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B6F56" w14:textId="77777777" w:rsidR="00007780" w:rsidRDefault="0000778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59FC4" w14:textId="77777777" w:rsidR="006C4D92" w:rsidRDefault="006C4D92" w:rsidP="00007780">
      <w:pPr>
        <w:spacing w:after="0" w:line="240" w:lineRule="auto"/>
      </w:pPr>
      <w:r>
        <w:separator/>
      </w:r>
    </w:p>
  </w:footnote>
  <w:footnote w:type="continuationSeparator" w:id="0">
    <w:p w14:paraId="7F3B6C37" w14:textId="77777777" w:rsidR="006C4D92" w:rsidRDefault="006C4D92" w:rsidP="00007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6675C" w14:textId="77777777" w:rsidR="00007780" w:rsidRDefault="0000778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67CDF" w14:textId="77777777" w:rsidR="00007780" w:rsidRDefault="0000778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C1FE1" w14:textId="77777777" w:rsidR="00007780" w:rsidRDefault="0000778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C42BB"/>
    <w:multiLevelType w:val="hybridMultilevel"/>
    <w:tmpl w:val="8F02E9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20B69"/>
    <w:multiLevelType w:val="hybridMultilevel"/>
    <w:tmpl w:val="FB2089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4172C"/>
    <w:multiLevelType w:val="hybridMultilevel"/>
    <w:tmpl w:val="47864E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C3BD6"/>
    <w:multiLevelType w:val="hybridMultilevel"/>
    <w:tmpl w:val="7AEAC9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A30BF"/>
    <w:multiLevelType w:val="hybridMultilevel"/>
    <w:tmpl w:val="87D0DE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01D14"/>
    <w:multiLevelType w:val="hybridMultilevel"/>
    <w:tmpl w:val="5E8C83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A8"/>
    <w:rsid w:val="00007780"/>
    <w:rsid w:val="0001420F"/>
    <w:rsid w:val="00055D7A"/>
    <w:rsid w:val="000A417A"/>
    <w:rsid w:val="000B6FE0"/>
    <w:rsid w:val="000E6006"/>
    <w:rsid w:val="00105268"/>
    <w:rsid w:val="00121385"/>
    <w:rsid w:val="00141D27"/>
    <w:rsid w:val="00152C51"/>
    <w:rsid w:val="00193106"/>
    <w:rsid w:val="00203613"/>
    <w:rsid w:val="00221243"/>
    <w:rsid w:val="002B5BCC"/>
    <w:rsid w:val="002D5196"/>
    <w:rsid w:val="00322CE5"/>
    <w:rsid w:val="00330216"/>
    <w:rsid w:val="00360EF9"/>
    <w:rsid w:val="00370B63"/>
    <w:rsid w:val="004620F0"/>
    <w:rsid w:val="004D07F3"/>
    <w:rsid w:val="005025EB"/>
    <w:rsid w:val="00576EA8"/>
    <w:rsid w:val="00594224"/>
    <w:rsid w:val="00604E59"/>
    <w:rsid w:val="00646C2B"/>
    <w:rsid w:val="006500D6"/>
    <w:rsid w:val="00671C5B"/>
    <w:rsid w:val="006C4D92"/>
    <w:rsid w:val="006D752A"/>
    <w:rsid w:val="006F36BF"/>
    <w:rsid w:val="006F6FA7"/>
    <w:rsid w:val="00723ED3"/>
    <w:rsid w:val="00795BFB"/>
    <w:rsid w:val="007C42B4"/>
    <w:rsid w:val="007F01BE"/>
    <w:rsid w:val="00820EB3"/>
    <w:rsid w:val="008330C8"/>
    <w:rsid w:val="00835BC1"/>
    <w:rsid w:val="008B44C5"/>
    <w:rsid w:val="009247FC"/>
    <w:rsid w:val="00970C37"/>
    <w:rsid w:val="0098458F"/>
    <w:rsid w:val="00A0589A"/>
    <w:rsid w:val="00A4390C"/>
    <w:rsid w:val="00A4621F"/>
    <w:rsid w:val="00A46231"/>
    <w:rsid w:val="00AA0E08"/>
    <w:rsid w:val="00B738EF"/>
    <w:rsid w:val="00BB3CFD"/>
    <w:rsid w:val="00BF0EC3"/>
    <w:rsid w:val="00C44404"/>
    <w:rsid w:val="00C923FB"/>
    <w:rsid w:val="00CB01DC"/>
    <w:rsid w:val="00D00D3E"/>
    <w:rsid w:val="00D12237"/>
    <w:rsid w:val="00D337DD"/>
    <w:rsid w:val="00D413DA"/>
    <w:rsid w:val="00D74824"/>
    <w:rsid w:val="00DA74E1"/>
    <w:rsid w:val="00DF295C"/>
    <w:rsid w:val="00E05CF2"/>
    <w:rsid w:val="00E16C1D"/>
    <w:rsid w:val="00E54809"/>
    <w:rsid w:val="00E917FF"/>
    <w:rsid w:val="00EA080E"/>
    <w:rsid w:val="00ED3893"/>
    <w:rsid w:val="00F6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0ECC"/>
  <w15:chartTrackingRefBased/>
  <w15:docId w15:val="{DA01A1D1-28A6-45A1-8284-980C3C06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6D752A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576E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Siln1">
    <w:name w:val="Silný1"/>
    <w:uiPriority w:val="22"/>
    <w:qFormat/>
    <w:rsid w:val="00576EA8"/>
    <w:rPr>
      <w:b/>
      <w:bCs/>
    </w:rPr>
  </w:style>
  <w:style w:type="character" w:customStyle="1" w:styleId="apple-converted-space">
    <w:name w:val="apple-converted-space"/>
    <w:rsid w:val="00576EA8"/>
  </w:style>
  <w:style w:type="paragraph" w:styleId="Hlavika">
    <w:name w:val="header"/>
    <w:basedOn w:val="Normlny"/>
    <w:link w:val="HlavikaChar"/>
    <w:uiPriority w:val="99"/>
    <w:unhideWhenUsed/>
    <w:rsid w:val="000077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007780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00778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007780"/>
    <w:rPr>
      <w:sz w:val="22"/>
      <w:szCs w:val="22"/>
      <w:lang w:eastAsia="en-US"/>
    </w:rPr>
  </w:style>
  <w:style w:type="character" w:customStyle="1" w:styleId="Nadpis1Char">
    <w:name w:val="Nadpis 1 Char"/>
    <w:link w:val="Nadpis1"/>
    <w:rsid w:val="006D752A"/>
    <w:rPr>
      <w:rFonts w:ascii="Arial" w:eastAsia="Times New Roman" w:hAnsi="Arial"/>
      <w:b/>
      <w:bCs/>
      <w:kern w:val="32"/>
      <w:sz w:val="32"/>
      <w:szCs w:val="32"/>
    </w:rPr>
  </w:style>
  <w:style w:type="paragraph" w:customStyle="1" w:styleId="l17">
    <w:name w:val="l17"/>
    <w:basedOn w:val="Normlny"/>
    <w:rsid w:val="006D752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F29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F29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F295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F29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F295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2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295C"/>
    <w:rPr>
      <w:rFonts w:ascii="Segoe UI" w:hAnsi="Segoe UI" w:cs="Segoe UI"/>
      <w:sz w:val="18"/>
      <w:szCs w:val="18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0E60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ss@unss.sk" TargetMode="Externa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nss.sk/ochrana-osobnych-udajov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8C767-BDF7-457E-B91A-D998D33F5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marian_2</dc:creator>
  <cp:keywords/>
  <cp:lastModifiedBy>winterova</cp:lastModifiedBy>
  <cp:revision>5</cp:revision>
  <dcterms:created xsi:type="dcterms:W3CDTF">2021-06-15T12:09:00Z</dcterms:created>
  <dcterms:modified xsi:type="dcterms:W3CDTF">2021-06-17T16:17:00Z</dcterms:modified>
</cp:coreProperties>
</file>